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59" w:rsidRPr="00DB4B59" w:rsidRDefault="00DB4B59" w:rsidP="00DB4B59">
      <w:pPr>
        <w:jc w:val="center"/>
        <w:rPr>
          <w:b/>
          <w:sz w:val="32"/>
          <w:szCs w:val="32"/>
        </w:rPr>
      </w:pPr>
      <w:r w:rsidRPr="00DB4B59">
        <w:rPr>
          <w:b/>
          <w:sz w:val="32"/>
          <w:szCs w:val="32"/>
        </w:rPr>
        <w:t>Interested in NAU?</w:t>
      </w:r>
    </w:p>
    <w:p w:rsidR="00DB4B59" w:rsidRDefault="00DB4B59"/>
    <w:p w:rsidR="00DB4B59" w:rsidRDefault="00DB4B59">
      <w:r>
        <w:t>If you are a Veteran interested in attending Northern Arizona University, here is a checklist to help you accomplish this.</w:t>
      </w:r>
    </w:p>
    <w:p w:rsidR="003F680F" w:rsidRPr="00AA3E34" w:rsidRDefault="003F680F" w:rsidP="003A55C1">
      <w:pPr>
        <w:pStyle w:val="ListParagraph"/>
        <w:numPr>
          <w:ilvl w:val="0"/>
          <w:numId w:val="1"/>
        </w:numPr>
      </w:pPr>
      <w:r>
        <w:t xml:space="preserve">Apply for </w:t>
      </w:r>
      <w:r w:rsidRPr="003F680F">
        <w:rPr>
          <w:color w:val="000000"/>
        </w:rPr>
        <w:t>Free Application for Student Financial Aid</w:t>
      </w:r>
      <w:r w:rsidR="00794968">
        <w:rPr>
          <w:color w:val="000000"/>
        </w:rPr>
        <w:t xml:space="preserve"> (FASFA)</w:t>
      </w:r>
    </w:p>
    <w:p w:rsidR="00AA3E34" w:rsidRPr="00AA3E34" w:rsidRDefault="00AA3E34" w:rsidP="00AA3E34">
      <w:pPr>
        <w:pStyle w:val="ListParagraph"/>
        <w:numPr>
          <w:ilvl w:val="1"/>
          <w:numId w:val="1"/>
        </w:numPr>
      </w:pPr>
      <w:r>
        <w:rPr>
          <w:color w:val="000000"/>
        </w:rPr>
        <w:t xml:space="preserve">The website for this is </w:t>
      </w:r>
      <w:hyperlink r:id="rId5" w:history="1">
        <w:r w:rsidRPr="00E649C9">
          <w:rPr>
            <w:rStyle w:val="Hyperlink"/>
          </w:rPr>
          <w:t>http://www.fafsa.ed.gov/</w:t>
        </w:r>
      </w:hyperlink>
    </w:p>
    <w:p w:rsidR="00AA3E34" w:rsidRPr="002777DB" w:rsidRDefault="00AA3E34" w:rsidP="00AA3E34">
      <w:pPr>
        <w:pStyle w:val="ListParagraph"/>
        <w:numPr>
          <w:ilvl w:val="1"/>
          <w:numId w:val="1"/>
        </w:numPr>
      </w:pPr>
      <w:r w:rsidRPr="002777DB">
        <w:rPr>
          <w:rFonts w:cs="Arial"/>
          <w:bCs/>
          <w:color w:val="000000"/>
        </w:rPr>
        <w:t>FAFSA on the Web</w:t>
      </w:r>
      <w:r w:rsidRPr="002777DB">
        <w:rPr>
          <w:rFonts w:cs="Arial"/>
          <w:color w:val="000000"/>
        </w:rPr>
        <w:t xml:space="preserve"> applications must be submitted by </w:t>
      </w:r>
      <w:r w:rsidRPr="002777DB">
        <w:rPr>
          <w:rFonts w:cs="Arial"/>
          <w:bCs/>
          <w:color w:val="000000"/>
        </w:rPr>
        <w:t xml:space="preserve">midnight Central Daylight time, June 30, 2011 for the 2010-2011 school </w:t>
      </w:r>
      <w:proofErr w:type="gramStart"/>
      <w:r w:rsidRPr="002777DB">
        <w:rPr>
          <w:rFonts w:cs="Arial"/>
          <w:bCs/>
          <w:color w:val="000000"/>
        </w:rPr>
        <w:t>year</w:t>
      </w:r>
      <w:proofErr w:type="gramEnd"/>
      <w:r w:rsidR="00EF1878" w:rsidRPr="002777DB">
        <w:rPr>
          <w:rFonts w:cs="Arial"/>
          <w:bCs/>
          <w:color w:val="000000"/>
        </w:rPr>
        <w:t xml:space="preserve"> (July 1</w:t>
      </w:r>
      <w:r w:rsidR="00EF1878" w:rsidRPr="002777DB">
        <w:rPr>
          <w:rFonts w:cs="Arial"/>
          <w:bCs/>
          <w:color w:val="000000"/>
          <w:vertAlign w:val="superscript"/>
        </w:rPr>
        <w:t>st</w:t>
      </w:r>
      <w:r w:rsidR="00EF1878" w:rsidRPr="002777DB">
        <w:rPr>
          <w:rFonts w:cs="Arial"/>
          <w:bCs/>
          <w:color w:val="000000"/>
        </w:rPr>
        <w:t>, 2010 - June 30</w:t>
      </w:r>
      <w:r w:rsidR="00EF1878" w:rsidRPr="002777DB">
        <w:rPr>
          <w:rFonts w:cs="Arial"/>
          <w:bCs/>
          <w:color w:val="000000"/>
          <w:vertAlign w:val="superscript"/>
        </w:rPr>
        <w:t>th</w:t>
      </w:r>
      <w:r w:rsidR="00EF1878" w:rsidRPr="002777DB">
        <w:rPr>
          <w:rFonts w:cs="Arial"/>
          <w:bCs/>
          <w:color w:val="000000"/>
        </w:rPr>
        <w:t>, 2011)</w:t>
      </w:r>
      <w:r w:rsidR="002777DB">
        <w:rPr>
          <w:rFonts w:cs="Arial"/>
          <w:bCs/>
          <w:color w:val="000000"/>
        </w:rPr>
        <w:t>.</w:t>
      </w:r>
    </w:p>
    <w:p w:rsidR="003A55C1" w:rsidRDefault="00DB4B59" w:rsidP="003A55C1">
      <w:pPr>
        <w:pStyle w:val="ListParagraph"/>
        <w:numPr>
          <w:ilvl w:val="0"/>
          <w:numId w:val="1"/>
        </w:numPr>
      </w:pPr>
      <w:r>
        <w:t xml:space="preserve">Apply To NAU </w:t>
      </w:r>
      <w:hyperlink r:id="rId6" w:history="1">
        <w:r w:rsidR="003A55C1" w:rsidRPr="00E649C9">
          <w:rPr>
            <w:rStyle w:val="Hyperlink"/>
          </w:rPr>
          <w:t>http://home.nau.edu/admissions/apply/default.asp</w:t>
        </w:r>
      </w:hyperlink>
      <w:r w:rsidR="009F449D">
        <w:t xml:space="preserve"> (Application fee of $25.00 is due, it can </w:t>
      </w:r>
      <w:r w:rsidR="00DA0EA8">
        <w:t>be waived by calling admissions, 928-523-5511)</w:t>
      </w:r>
    </w:p>
    <w:p w:rsidR="00C971A9" w:rsidRDefault="00C971A9" w:rsidP="00C971A9">
      <w:pPr>
        <w:pStyle w:val="ListParagraph"/>
        <w:numPr>
          <w:ilvl w:val="1"/>
          <w:numId w:val="1"/>
        </w:numPr>
      </w:pPr>
      <w:r>
        <w:t xml:space="preserve">Priority Deadlines for Applications </w:t>
      </w:r>
    </w:p>
    <w:p w:rsidR="00C971A9" w:rsidRDefault="00C971A9" w:rsidP="00F16C3E">
      <w:pPr>
        <w:pStyle w:val="ListParagraph"/>
        <w:ind w:left="1440" w:firstLine="720"/>
      </w:pPr>
      <w:r>
        <w:t xml:space="preserve">Fall </w:t>
      </w:r>
      <w:r>
        <w:tab/>
      </w:r>
      <w:r>
        <w:tab/>
        <w:t>March 1</w:t>
      </w:r>
      <w:r w:rsidR="00DA0EA8" w:rsidRPr="00DA0EA8">
        <w:rPr>
          <w:vertAlign w:val="superscript"/>
        </w:rPr>
        <w:t>st</w:t>
      </w:r>
      <w:r w:rsidR="00DA0EA8">
        <w:t xml:space="preserve"> </w:t>
      </w:r>
    </w:p>
    <w:p w:rsidR="00C971A9" w:rsidRDefault="00C971A9" w:rsidP="00F16C3E">
      <w:pPr>
        <w:pStyle w:val="ListParagraph"/>
        <w:ind w:left="1440" w:firstLine="720"/>
      </w:pPr>
      <w:r>
        <w:t xml:space="preserve">Spring </w:t>
      </w:r>
      <w:r>
        <w:tab/>
      </w:r>
      <w:r>
        <w:tab/>
        <w:t xml:space="preserve">December </w:t>
      </w:r>
      <w:r w:rsidR="00DA0EA8">
        <w:t xml:space="preserve"> </w:t>
      </w:r>
      <w:r>
        <w:t>1</w:t>
      </w:r>
      <w:r w:rsidR="00DA0EA8" w:rsidRPr="00DA0EA8">
        <w:rPr>
          <w:vertAlign w:val="superscript"/>
        </w:rPr>
        <w:t>st</w:t>
      </w:r>
      <w:r w:rsidR="00DA0EA8">
        <w:t xml:space="preserve"> </w:t>
      </w:r>
    </w:p>
    <w:p w:rsidR="00C971A9" w:rsidRDefault="00C971A9" w:rsidP="00F16C3E">
      <w:pPr>
        <w:pStyle w:val="ListParagraph"/>
        <w:ind w:left="1440" w:firstLine="720"/>
      </w:pPr>
      <w:r>
        <w:t>Summer</w:t>
      </w:r>
      <w:r>
        <w:tab/>
        <w:t>May 1</w:t>
      </w:r>
      <w:r w:rsidRPr="00C971A9">
        <w:rPr>
          <w:vertAlign w:val="superscript"/>
        </w:rPr>
        <w:t>st</w:t>
      </w:r>
      <w:r>
        <w:t xml:space="preserve"> </w:t>
      </w:r>
      <w:proofErr w:type="gramStart"/>
      <w:r w:rsidRPr="00C971A9">
        <w:rPr>
          <w:rStyle w:val="Strong"/>
          <w:i/>
          <w:iCs/>
          <w:color w:val="FFFFFF"/>
          <w:sz w:val="15"/>
          <w:szCs w:val="15"/>
        </w:rPr>
        <w:t>Spring</w:t>
      </w:r>
      <w:proofErr w:type="gramEnd"/>
    </w:p>
    <w:p w:rsidR="00C971A9" w:rsidRDefault="00E02855" w:rsidP="003A55C1">
      <w:pPr>
        <w:pStyle w:val="ListParagraph"/>
        <w:numPr>
          <w:ilvl w:val="0"/>
          <w:numId w:val="1"/>
        </w:numPr>
      </w:pPr>
      <w:r>
        <w:t xml:space="preserve">Send in Official Transcripts and test scores in a sealed envelope to: </w:t>
      </w:r>
    </w:p>
    <w:p w:rsidR="00E02855" w:rsidRDefault="00E02855" w:rsidP="00E02855">
      <w:pPr>
        <w:pStyle w:val="ListParagraph"/>
        <w:ind w:left="1440"/>
      </w:pPr>
      <w:r>
        <w:t>The Office of Undergraduate Admissions</w:t>
      </w:r>
    </w:p>
    <w:p w:rsidR="00E02855" w:rsidRDefault="00E02855" w:rsidP="00E02855">
      <w:pPr>
        <w:pStyle w:val="ListParagraph"/>
        <w:ind w:left="1440"/>
      </w:pPr>
      <w:r>
        <w:t>P.O Box 4084</w:t>
      </w:r>
    </w:p>
    <w:p w:rsidR="00E02855" w:rsidRDefault="00E02855" w:rsidP="00E02855">
      <w:pPr>
        <w:pStyle w:val="ListParagraph"/>
        <w:ind w:left="1440"/>
      </w:pPr>
      <w:r>
        <w:t>Flagstaff, AZ 86011</w:t>
      </w:r>
    </w:p>
    <w:p w:rsidR="00E02855" w:rsidRDefault="00E02855" w:rsidP="00E02855">
      <w:pPr>
        <w:pStyle w:val="ListParagraph"/>
        <w:numPr>
          <w:ilvl w:val="1"/>
          <w:numId w:val="1"/>
        </w:numPr>
      </w:pPr>
      <w:r>
        <w:t>Freshman Students need to submit Official High School Transcripts</w:t>
      </w:r>
    </w:p>
    <w:p w:rsidR="008E3FDE" w:rsidRDefault="008E3FDE" w:rsidP="00E02855">
      <w:pPr>
        <w:pStyle w:val="ListParagraph"/>
        <w:numPr>
          <w:ilvl w:val="1"/>
          <w:numId w:val="1"/>
        </w:numPr>
      </w:pPr>
      <w:r>
        <w:t>Transfer Students need to submit :</w:t>
      </w:r>
    </w:p>
    <w:p w:rsidR="008E3FDE" w:rsidRDefault="008E3FDE" w:rsidP="008E3FDE">
      <w:pPr>
        <w:pStyle w:val="ListParagraph"/>
        <w:numPr>
          <w:ilvl w:val="2"/>
          <w:numId w:val="1"/>
        </w:numPr>
      </w:pPr>
      <w:r>
        <w:t>Students with less than 24 credit hours: Official High School Transcripts and transcripts from any colleges/universities attended</w:t>
      </w:r>
    </w:p>
    <w:p w:rsidR="008E3FDE" w:rsidRDefault="008E3FDE" w:rsidP="008E3FDE">
      <w:pPr>
        <w:pStyle w:val="ListParagraph"/>
        <w:numPr>
          <w:ilvl w:val="2"/>
          <w:numId w:val="1"/>
        </w:numPr>
      </w:pPr>
      <w:r>
        <w:t xml:space="preserve">Students with more than 24 credit hours: Transcripts from all college/universities attended. </w:t>
      </w:r>
    </w:p>
    <w:p w:rsidR="00EA6E97" w:rsidRDefault="00EA6E97" w:rsidP="00EA6E97">
      <w:pPr>
        <w:pStyle w:val="ListParagraph"/>
        <w:numPr>
          <w:ilvl w:val="0"/>
          <w:numId w:val="1"/>
        </w:numPr>
      </w:pPr>
      <w:r>
        <w:t>Send in Official SAT and/or ACT scores</w:t>
      </w:r>
    </w:p>
    <w:p w:rsidR="004232F5" w:rsidRPr="004232F5" w:rsidRDefault="004232F5" w:rsidP="004232F5">
      <w:pPr>
        <w:pStyle w:val="ListParagraph"/>
        <w:numPr>
          <w:ilvl w:val="1"/>
          <w:numId w:val="1"/>
        </w:numPr>
        <w:rPr>
          <w:rStyle w:val="Strong"/>
          <w:bCs w:val="0"/>
        </w:rPr>
      </w:pPr>
      <w:r>
        <w:t xml:space="preserve">If you did not take these tests you need to register to take them.  </w:t>
      </w:r>
      <w:r>
        <w:rPr>
          <w:rStyle w:val="Strong"/>
          <w:b w:val="0"/>
          <w:color w:val="000000"/>
        </w:rPr>
        <w:t>Our school code for the ACT is</w:t>
      </w:r>
      <w:r w:rsidRPr="004232F5">
        <w:rPr>
          <w:rStyle w:val="Strong"/>
          <w:b w:val="0"/>
          <w:color w:val="000000"/>
        </w:rPr>
        <w:t>: 0086 and SAT is: 4006.</w:t>
      </w:r>
    </w:p>
    <w:p w:rsidR="00E36FF8" w:rsidRPr="00E36FF8" w:rsidRDefault="004232F5" w:rsidP="004232F5">
      <w:pPr>
        <w:pStyle w:val="ListParagraph"/>
        <w:numPr>
          <w:ilvl w:val="1"/>
          <w:numId w:val="1"/>
        </w:numPr>
        <w:rPr>
          <w:rStyle w:val="Strong"/>
          <w:bCs w:val="0"/>
        </w:rPr>
      </w:pPr>
      <w:r>
        <w:rPr>
          <w:rStyle w:val="Strong"/>
          <w:b w:val="0"/>
          <w:color w:val="000000"/>
        </w:rPr>
        <w:t xml:space="preserve">The </w:t>
      </w:r>
      <w:r w:rsidR="00E36FF8">
        <w:rPr>
          <w:rStyle w:val="Strong"/>
          <w:b w:val="0"/>
          <w:color w:val="000000"/>
        </w:rPr>
        <w:t xml:space="preserve">ACT website is </w:t>
      </w:r>
      <w:hyperlink r:id="rId7" w:history="1">
        <w:r w:rsidR="00E36FF8" w:rsidRPr="00E649C9">
          <w:rPr>
            <w:rStyle w:val="Hyperlink"/>
          </w:rPr>
          <w:t>http://www.actstudent.org/</w:t>
        </w:r>
      </w:hyperlink>
      <w:r w:rsidR="00E36FF8">
        <w:rPr>
          <w:rStyle w:val="Strong"/>
          <w:b w:val="0"/>
          <w:color w:val="000000"/>
        </w:rPr>
        <w:t xml:space="preserve"> </w:t>
      </w:r>
    </w:p>
    <w:p w:rsidR="004232F5" w:rsidRPr="00E36FF8" w:rsidRDefault="00E36FF8" w:rsidP="004232F5">
      <w:pPr>
        <w:pStyle w:val="ListParagraph"/>
        <w:numPr>
          <w:ilvl w:val="1"/>
          <w:numId w:val="1"/>
        </w:numPr>
        <w:rPr>
          <w:rStyle w:val="Strong"/>
          <w:bCs w:val="0"/>
        </w:rPr>
      </w:pPr>
      <w:r>
        <w:rPr>
          <w:rStyle w:val="Strong"/>
          <w:b w:val="0"/>
          <w:color w:val="000000"/>
        </w:rPr>
        <w:t xml:space="preserve">The SAT website is  </w:t>
      </w:r>
      <w:hyperlink r:id="rId8" w:history="1">
        <w:r w:rsidRPr="00E649C9">
          <w:rPr>
            <w:rStyle w:val="Hyperlink"/>
          </w:rPr>
          <w:t>http://sat.collegeboard.com/register</w:t>
        </w:r>
      </w:hyperlink>
      <w:r>
        <w:rPr>
          <w:rStyle w:val="Strong"/>
          <w:b w:val="0"/>
          <w:color w:val="000000"/>
        </w:rPr>
        <w:t xml:space="preserve"> </w:t>
      </w:r>
    </w:p>
    <w:p w:rsidR="00071214" w:rsidRDefault="00071214" w:rsidP="00071214">
      <w:pPr>
        <w:pStyle w:val="ListParagraph"/>
        <w:numPr>
          <w:ilvl w:val="0"/>
          <w:numId w:val="1"/>
        </w:numPr>
      </w:pPr>
      <w:r>
        <w:t>Apply for Veteran’s Educational Education benefits</w:t>
      </w:r>
    </w:p>
    <w:p w:rsidR="00081770" w:rsidRDefault="00071214" w:rsidP="00071214">
      <w:pPr>
        <w:pStyle w:val="ListParagraph"/>
        <w:numPr>
          <w:ilvl w:val="1"/>
          <w:numId w:val="1"/>
        </w:numPr>
      </w:pPr>
      <w:r>
        <w:t xml:space="preserve">The VONAPP website is </w:t>
      </w:r>
      <w:hyperlink r:id="rId9" w:history="1">
        <w:r w:rsidRPr="00D14166">
          <w:rPr>
            <w:rStyle w:val="Hyperlink"/>
          </w:rPr>
          <w:t>http://vabenefits.vba.va.gov/vonapp/main.asp</w:t>
        </w:r>
      </w:hyperlink>
      <w:r>
        <w:t xml:space="preserve"> </w:t>
      </w:r>
    </w:p>
    <w:p w:rsidR="00F47F7B" w:rsidRDefault="00081770" w:rsidP="00F47F7B">
      <w:pPr>
        <w:pStyle w:val="ListParagraph"/>
        <w:numPr>
          <w:ilvl w:val="1"/>
          <w:numId w:val="1"/>
        </w:numPr>
      </w:pPr>
      <w:r>
        <w:t xml:space="preserve">You will receive a letter from the VA Office in Muskogee stating your eligibility. </w:t>
      </w:r>
      <w:r w:rsidR="00843A31">
        <w:t>A copy of this letter needs to be taken to the Veteran’s Financial Aid Office on Campus.  This office is located on the second floor of Gammage</w:t>
      </w:r>
      <w:r w:rsidR="00F47F7B">
        <w:t>, Building 1 on the Campus map.</w:t>
      </w:r>
    </w:p>
    <w:p w:rsidR="00186CD5" w:rsidRDefault="00081770" w:rsidP="00186CD5">
      <w:pPr>
        <w:pStyle w:val="ListParagraph"/>
        <w:numPr>
          <w:ilvl w:val="0"/>
          <w:numId w:val="1"/>
        </w:numPr>
      </w:pPr>
      <w:r>
        <w:t xml:space="preserve"> </w:t>
      </w:r>
      <w:r w:rsidR="00B14A58">
        <w:t xml:space="preserve">NAU </w:t>
      </w:r>
      <w:r w:rsidR="00186CD5" w:rsidRPr="00E36FF8">
        <w:t>Admission</w:t>
      </w:r>
      <w:r w:rsidR="00B14A58">
        <w:t>s</w:t>
      </w:r>
      <w:r w:rsidR="00186CD5">
        <w:t xml:space="preserve"> will make a decision after application is reviewed. This may take anywhere from 7-10 business days. </w:t>
      </w:r>
    </w:p>
    <w:p w:rsidR="00186CD5" w:rsidRDefault="00186CD5" w:rsidP="00186CD5">
      <w:pPr>
        <w:pStyle w:val="ListParagraph"/>
        <w:numPr>
          <w:ilvl w:val="1"/>
          <w:numId w:val="1"/>
        </w:numPr>
      </w:pPr>
      <w:r>
        <w:t xml:space="preserve">You will receive a letter in the mail, stating your acceptance.  In that letter you will have your NAU ID number and instructions to log on to LOUIE. </w:t>
      </w:r>
    </w:p>
    <w:p w:rsidR="00071214" w:rsidRDefault="007E7B4A" w:rsidP="00F47F7B">
      <w:pPr>
        <w:pStyle w:val="ListParagraph"/>
        <w:numPr>
          <w:ilvl w:val="0"/>
          <w:numId w:val="1"/>
        </w:numPr>
      </w:pPr>
      <w:r>
        <w:lastRenderedPageBreak/>
        <w:t xml:space="preserve">You will receive instructions on how to accept your offer of admission. </w:t>
      </w:r>
    </w:p>
    <w:p w:rsidR="00CC2167" w:rsidRDefault="0036459D" w:rsidP="007E7B4A">
      <w:pPr>
        <w:pStyle w:val="ListParagraph"/>
        <w:numPr>
          <w:ilvl w:val="1"/>
          <w:numId w:val="1"/>
        </w:numPr>
      </w:pPr>
      <w:r>
        <w:t xml:space="preserve">Once you accept your offer you will be asked to pick an orientation date.  </w:t>
      </w:r>
      <w:r w:rsidR="00CC2167">
        <w:t xml:space="preserve">The website for setting up your orientation is </w:t>
      </w:r>
      <w:hyperlink r:id="rId10" w:history="1">
        <w:r w:rsidR="00CC2167" w:rsidRPr="00D14166">
          <w:rPr>
            <w:rStyle w:val="Hyperlink"/>
          </w:rPr>
          <w:t>https://www5.nau.edu/nsp/orientation/</w:t>
        </w:r>
      </w:hyperlink>
    </w:p>
    <w:p w:rsidR="007E7B4A" w:rsidRDefault="00CC2167" w:rsidP="00CC2167">
      <w:pPr>
        <w:pStyle w:val="ListParagraph"/>
        <w:numPr>
          <w:ilvl w:val="2"/>
          <w:numId w:val="1"/>
        </w:numPr>
      </w:pPr>
      <w:r>
        <w:t xml:space="preserve">You will be required to pay a $300.00 enrollment fee.  </w:t>
      </w:r>
    </w:p>
    <w:p w:rsidR="00630DBF" w:rsidRDefault="0036459D" w:rsidP="00630DBF">
      <w:pPr>
        <w:pStyle w:val="ListParagraph"/>
        <w:numPr>
          <w:ilvl w:val="1"/>
          <w:numId w:val="1"/>
        </w:numPr>
      </w:pPr>
      <w:r>
        <w:t>During your orientation, you will be toured around the campus, meeting with advisors to schedule your classes.</w:t>
      </w:r>
      <w:r w:rsidR="00630DBF">
        <w:t xml:space="preserve"> </w:t>
      </w:r>
    </w:p>
    <w:p w:rsidR="00630DBF" w:rsidRDefault="00630DBF" w:rsidP="00630DBF">
      <w:pPr>
        <w:pStyle w:val="ListParagraph"/>
        <w:numPr>
          <w:ilvl w:val="2"/>
          <w:numId w:val="1"/>
        </w:numPr>
      </w:pPr>
      <w:r>
        <w:t xml:space="preserve">Your advisor needs to fill out an Unofficial Prior Credit Evaluation Form. This can be found on </w:t>
      </w:r>
      <w:r w:rsidR="006F3F59">
        <w:t xml:space="preserve">our Office of Military and Veteran Affairs website. </w:t>
      </w:r>
    </w:p>
    <w:p w:rsidR="00630DBF" w:rsidRDefault="003E1535" w:rsidP="003E1535">
      <w:pPr>
        <w:pStyle w:val="ListParagraph"/>
        <w:numPr>
          <w:ilvl w:val="0"/>
          <w:numId w:val="1"/>
        </w:numPr>
      </w:pPr>
      <w:r>
        <w:t xml:space="preserve">Once you have enrolled in your classes, you need to </w:t>
      </w:r>
      <w:r w:rsidR="009F6F73">
        <w:t xml:space="preserve">fill out the Education Benefits Certification Request form.  </w:t>
      </w:r>
    </w:p>
    <w:p w:rsidR="009F6F73" w:rsidRDefault="009F6F73" w:rsidP="009F6F73">
      <w:pPr>
        <w:pStyle w:val="ListParagraph"/>
        <w:numPr>
          <w:ilvl w:val="1"/>
          <w:numId w:val="1"/>
        </w:numPr>
      </w:pPr>
      <w:r>
        <w:t xml:space="preserve">This form can be </w:t>
      </w:r>
      <w:r w:rsidR="006F3F59">
        <w:t>done online on our Office of Military and Veteran Affairs website.</w:t>
      </w:r>
    </w:p>
    <w:p w:rsidR="00E738AD" w:rsidRDefault="00E738AD" w:rsidP="00E738AD">
      <w:pPr>
        <w:pStyle w:val="ListParagraph"/>
        <w:numPr>
          <w:ilvl w:val="0"/>
          <w:numId w:val="1"/>
        </w:numPr>
      </w:pPr>
      <w:r>
        <w:t xml:space="preserve">After the certification is done, the Veteran’s Financial Aid Office will send all this information to the Regional Office in Muskogee. </w:t>
      </w:r>
    </w:p>
    <w:p w:rsidR="00E738AD" w:rsidRDefault="00E738AD" w:rsidP="00E738AD">
      <w:pPr>
        <w:pStyle w:val="ListParagraph"/>
        <w:numPr>
          <w:ilvl w:val="0"/>
          <w:numId w:val="1"/>
        </w:numPr>
      </w:pPr>
      <w:r>
        <w:t xml:space="preserve">The Regional Office will process your paperwork.  This may take 6-8 weeks. </w:t>
      </w:r>
    </w:p>
    <w:p w:rsidR="003A55C1" w:rsidRPr="003A55C1" w:rsidRDefault="003A55C1" w:rsidP="00C971A9">
      <w:r w:rsidRPr="00C971A9">
        <w:rPr>
          <w:color w:val="FFFFFF"/>
          <w:sz w:val="15"/>
          <w:szCs w:val="15"/>
        </w:rPr>
        <w:t>- December 1st</w:t>
      </w:r>
    </w:p>
    <w:p w:rsidR="003A55C1" w:rsidRDefault="003A55C1" w:rsidP="003A55C1">
      <w:pPr>
        <w:pStyle w:val="NormalWeb"/>
        <w:numPr>
          <w:ilvl w:val="0"/>
          <w:numId w:val="1"/>
        </w:numPr>
        <w:jc w:val="center"/>
        <w:rPr>
          <w:color w:val="FFFFFF"/>
          <w:sz w:val="17"/>
          <w:szCs w:val="17"/>
        </w:rPr>
      </w:pPr>
      <w:r>
        <w:rPr>
          <w:rStyle w:val="Strong"/>
          <w:i/>
          <w:iCs/>
          <w:color w:val="FFFFFF"/>
          <w:sz w:val="15"/>
          <w:szCs w:val="15"/>
        </w:rPr>
        <w:t>Summer</w:t>
      </w:r>
      <w:r>
        <w:rPr>
          <w:color w:val="FFFFFF"/>
          <w:sz w:val="15"/>
          <w:szCs w:val="15"/>
        </w:rPr>
        <w:t xml:space="preserve"> - May 1st</w:t>
      </w:r>
    </w:p>
    <w:p w:rsidR="00DB4B59" w:rsidRDefault="00DB4B59"/>
    <w:sectPr w:rsidR="00DB4B59" w:rsidSect="005B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0B41"/>
    <w:multiLevelType w:val="hybridMultilevel"/>
    <w:tmpl w:val="B3A8C488"/>
    <w:lvl w:ilvl="0" w:tplc="28F823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EA6C66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A11"/>
    <w:rsid w:val="00071214"/>
    <w:rsid w:val="00081770"/>
    <w:rsid w:val="000B4468"/>
    <w:rsid w:val="00186CD5"/>
    <w:rsid w:val="001D452A"/>
    <w:rsid w:val="001D6101"/>
    <w:rsid w:val="002777DB"/>
    <w:rsid w:val="0036459D"/>
    <w:rsid w:val="003A55C1"/>
    <w:rsid w:val="003E1535"/>
    <w:rsid w:val="003F680F"/>
    <w:rsid w:val="004232F5"/>
    <w:rsid w:val="004B0A11"/>
    <w:rsid w:val="005B2350"/>
    <w:rsid w:val="005B4736"/>
    <w:rsid w:val="00630DBF"/>
    <w:rsid w:val="006412D4"/>
    <w:rsid w:val="006E5619"/>
    <w:rsid w:val="006E68E1"/>
    <w:rsid w:val="006F3F59"/>
    <w:rsid w:val="00714250"/>
    <w:rsid w:val="00794968"/>
    <w:rsid w:val="007E7B4A"/>
    <w:rsid w:val="00843A31"/>
    <w:rsid w:val="008459FE"/>
    <w:rsid w:val="008E3FDE"/>
    <w:rsid w:val="009908FC"/>
    <w:rsid w:val="009F449D"/>
    <w:rsid w:val="009F6F73"/>
    <w:rsid w:val="00A1118C"/>
    <w:rsid w:val="00A60CBD"/>
    <w:rsid w:val="00AA3E34"/>
    <w:rsid w:val="00AD60B8"/>
    <w:rsid w:val="00B14A58"/>
    <w:rsid w:val="00C63609"/>
    <w:rsid w:val="00C971A9"/>
    <w:rsid w:val="00CC2167"/>
    <w:rsid w:val="00DA0EA8"/>
    <w:rsid w:val="00DB4B59"/>
    <w:rsid w:val="00E02855"/>
    <w:rsid w:val="00E11060"/>
    <w:rsid w:val="00E36FF8"/>
    <w:rsid w:val="00E738AD"/>
    <w:rsid w:val="00EA6E97"/>
    <w:rsid w:val="00EF1878"/>
    <w:rsid w:val="00F16C3E"/>
    <w:rsid w:val="00F4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B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5C1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55C1"/>
    <w:rPr>
      <w:b/>
      <w:bCs/>
    </w:rPr>
  </w:style>
  <w:style w:type="character" w:styleId="Emphasis">
    <w:name w:val="Emphasis"/>
    <w:basedOn w:val="DefaultParagraphFont"/>
    <w:uiPriority w:val="20"/>
    <w:qFormat/>
    <w:rsid w:val="003A55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596">
          <w:marLeft w:val="0"/>
          <w:marRight w:val="0"/>
          <w:marTop w:val="150"/>
          <w:marBottom w:val="300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614673263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9003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760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88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t.collegeboard.com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student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nau.edu/admissions/apply/default.a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afsa.ed.gov/" TargetMode="External"/><Relationship Id="rId10" Type="http://schemas.openxmlformats.org/officeDocument/2006/relationships/hyperlink" Target="https://www5.nau.edu/nsp/orien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benefits.vba.va.gov/vonapp/mai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rvg6</dc:creator>
  <cp:keywords/>
  <dc:description/>
  <cp:lastModifiedBy>rll65</cp:lastModifiedBy>
  <cp:revision>41</cp:revision>
  <dcterms:created xsi:type="dcterms:W3CDTF">2010-10-14T19:29:00Z</dcterms:created>
  <dcterms:modified xsi:type="dcterms:W3CDTF">2011-05-31T22:57:00Z</dcterms:modified>
</cp:coreProperties>
</file>